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844" w:rsidRPr="00DE3886" w:rsidRDefault="001F1057" w:rsidP="00D87614">
      <w:pPr>
        <w:pStyle w:val="a3"/>
        <w:spacing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DE3886">
        <w:rPr>
          <w:rFonts w:ascii="Times New Roman" w:hAnsi="Times New Roman" w:cs="Times New Roman"/>
          <w:sz w:val="28"/>
          <w:szCs w:val="28"/>
        </w:rPr>
        <w:t>Коварство теплового удара: к</w:t>
      </w:r>
      <w:r w:rsidR="00527844" w:rsidRPr="00DE3886">
        <w:rPr>
          <w:rFonts w:ascii="Times New Roman" w:hAnsi="Times New Roman" w:cs="Times New Roman"/>
          <w:sz w:val="28"/>
          <w:szCs w:val="28"/>
        </w:rPr>
        <w:t xml:space="preserve">ак распознать </w:t>
      </w:r>
      <w:r w:rsidRPr="00DE3886">
        <w:rPr>
          <w:rFonts w:ascii="Times New Roman" w:hAnsi="Times New Roman" w:cs="Times New Roman"/>
          <w:sz w:val="28"/>
          <w:szCs w:val="28"/>
        </w:rPr>
        <w:t xml:space="preserve">его на ранней стадии </w:t>
      </w:r>
      <w:r w:rsidR="00527844" w:rsidRPr="00DE3886">
        <w:rPr>
          <w:rFonts w:ascii="Times New Roman" w:hAnsi="Times New Roman" w:cs="Times New Roman"/>
          <w:sz w:val="28"/>
          <w:szCs w:val="28"/>
        </w:rPr>
        <w:t>и защитить себя от перегрева</w:t>
      </w:r>
    </w:p>
    <w:p w:rsidR="00527844" w:rsidRPr="00DE3886" w:rsidRDefault="00DA5988" w:rsidP="00DE3886">
      <w:pPr>
        <w:pStyle w:val="a3"/>
        <w:spacing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3886">
        <w:rPr>
          <w:rFonts w:ascii="Times New Roman" w:hAnsi="Times New Roman" w:cs="Times New Roman"/>
          <w:sz w:val="28"/>
          <w:szCs w:val="28"/>
        </w:rPr>
        <w:t>Одни из самых радостных моментов, которые приносит нам лето</w:t>
      </w:r>
      <w:r w:rsidR="00537D86">
        <w:rPr>
          <w:rFonts w:ascii="Times New Roman" w:hAnsi="Times New Roman" w:cs="Times New Roman"/>
          <w:sz w:val="28"/>
          <w:szCs w:val="28"/>
        </w:rPr>
        <w:t>,</w:t>
      </w:r>
      <w:r w:rsidRPr="00DE3886">
        <w:rPr>
          <w:rFonts w:ascii="Times New Roman" w:hAnsi="Times New Roman" w:cs="Times New Roman"/>
          <w:sz w:val="28"/>
          <w:szCs w:val="28"/>
        </w:rPr>
        <w:t xml:space="preserve"> это прогулки на свежем воздухе, когда светит солнце и окут</w:t>
      </w:r>
      <w:r w:rsidR="00537D86">
        <w:rPr>
          <w:rFonts w:ascii="Times New Roman" w:hAnsi="Times New Roman" w:cs="Times New Roman"/>
          <w:sz w:val="28"/>
          <w:szCs w:val="28"/>
        </w:rPr>
        <w:t>ывае</w:t>
      </w:r>
      <w:r w:rsidRPr="00DE3886">
        <w:rPr>
          <w:rFonts w:ascii="Times New Roman" w:hAnsi="Times New Roman" w:cs="Times New Roman"/>
          <w:sz w:val="28"/>
          <w:szCs w:val="28"/>
        </w:rPr>
        <w:t xml:space="preserve">т </w:t>
      </w:r>
      <w:r w:rsidR="00A77ABA">
        <w:rPr>
          <w:rFonts w:ascii="Times New Roman" w:hAnsi="Times New Roman" w:cs="Times New Roman"/>
          <w:sz w:val="28"/>
          <w:szCs w:val="28"/>
        </w:rPr>
        <w:t xml:space="preserve">нас </w:t>
      </w:r>
      <w:r w:rsidRPr="00DE3886">
        <w:rPr>
          <w:rFonts w:ascii="Times New Roman" w:hAnsi="Times New Roman" w:cs="Times New Roman"/>
          <w:sz w:val="28"/>
          <w:szCs w:val="28"/>
        </w:rPr>
        <w:t xml:space="preserve">своим теплом. </w:t>
      </w:r>
      <w:r w:rsidR="00A77ABA">
        <w:rPr>
          <w:rFonts w:ascii="Times New Roman" w:hAnsi="Times New Roman" w:cs="Times New Roman"/>
          <w:sz w:val="28"/>
          <w:szCs w:val="28"/>
        </w:rPr>
        <w:t>Но н</w:t>
      </w:r>
      <w:r w:rsidRPr="00DE3886">
        <w:rPr>
          <w:rFonts w:ascii="Times New Roman" w:hAnsi="Times New Roman" w:cs="Times New Roman"/>
          <w:sz w:val="28"/>
          <w:szCs w:val="28"/>
        </w:rPr>
        <w:t xml:space="preserve">е стоит обольщаться и всецело доверять </w:t>
      </w:r>
      <w:r w:rsidR="001E16A8" w:rsidRPr="00DE3886">
        <w:rPr>
          <w:rFonts w:ascii="Times New Roman" w:hAnsi="Times New Roman" w:cs="Times New Roman"/>
          <w:sz w:val="28"/>
          <w:szCs w:val="28"/>
        </w:rPr>
        <w:t>его ласковым солнечным лучам</w:t>
      </w:r>
      <w:r w:rsidR="00537D86">
        <w:rPr>
          <w:rFonts w:ascii="Times New Roman" w:hAnsi="Times New Roman" w:cs="Times New Roman"/>
          <w:sz w:val="28"/>
          <w:szCs w:val="28"/>
        </w:rPr>
        <w:t>:</w:t>
      </w:r>
      <w:r w:rsidR="009F19D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E16A8" w:rsidRPr="00DE3886">
        <w:rPr>
          <w:rFonts w:ascii="Times New Roman" w:hAnsi="Times New Roman" w:cs="Times New Roman"/>
          <w:sz w:val="28"/>
          <w:szCs w:val="28"/>
        </w:rPr>
        <w:t xml:space="preserve">может </w:t>
      </w:r>
      <w:bookmarkStart w:id="0" w:name="_GoBack"/>
      <w:bookmarkEnd w:id="0"/>
      <w:r w:rsidR="001E16A8" w:rsidRPr="00DE3886">
        <w:rPr>
          <w:rFonts w:ascii="Times New Roman" w:hAnsi="Times New Roman" w:cs="Times New Roman"/>
          <w:sz w:val="28"/>
          <w:szCs w:val="28"/>
        </w:rPr>
        <w:t>произойти</w:t>
      </w:r>
      <w:proofErr w:type="gramEnd"/>
      <w:r w:rsidR="001E16A8" w:rsidRPr="00DE3886">
        <w:rPr>
          <w:rFonts w:ascii="Times New Roman" w:hAnsi="Times New Roman" w:cs="Times New Roman"/>
          <w:sz w:val="28"/>
          <w:szCs w:val="28"/>
        </w:rPr>
        <w:t xml:space="preserve"> перегрев организма </w:t>
      </w:r>
      <w:r w:rsidR="00527844" w:rsidRPr="00DE3886">
        <w:rPr>
          <w:rFonts w:ascii="Times New Roman" w:hAnsi="Times New Roman" w:cs="Times New Roman"/>
          <w:sz w:val="28"/>
          <w:szCs w:val="28"/>
        </w:rPr>
        <w:t>и случиться тепловой удар. Он возникает при длительном нахождении на жаре, в душных помещениях или при интенсивных физических нагрузках, недостаточном потреблении жидкости (обезвоживание), употреблении алкоголя, ношении неподходящей одежды</w:t>
      </w:r>
      <w:r w:rsidR="00412804" w:rsidRPr="00DE3886">
        <w:rPr>
          <w:rFonts w:ascii="Times New Roman" w:hAnsi="Times New Roman" w:cs="Times New Roman"/>
          <w:sz w:val="28"/>
          <w:szCs w:val="28"/>
        </w:rPr>
        <w:t>,</w:t>
      </w:r>
      <w:r w:rsidR="00D00D51" w:rsidRPr="00DE3886">
        <w:rPr>
          <w:rFonts w:ascii="Times New Roman" w:hAnsi="Times New Roman" w:cs="Times New Roman"/>
          <w:sz w:val="28"/>
          <w:szCs w:val="28"/>
        </w:rPr>
        <w:t xml:space="preserve"> при приеме </w:t>
      </w:r>
      <w:r w:rsidR="001F1057" w:rsidRPr="00DE3886">
        <w:rPr>
          <w:rFonts w:ascii="Times New Roman" w:hAnsi="Times New Roman" w:cs="Times New Roman"/>
          <w:sz w:val="28"/>
          <w:szCs w:val="28"/>
        </w:rPr>
        <w:t xml:space="preserve">некоторых </w:t>
      </w:r>
      <w:r w:rsidR="00D00D51" w:rsidRPr="00DE3886">
        <w:rPr>
          <w:rFonts w:ascii="Times New Roman" w:hAnsi="Times New Roman" w:cs="Times New Roman"/>
          <w:sz w:val="28"/>
          <w:szCs w:val="28"/>
        </w:rPr>
        <w:t>лекарств,</w:t>
      </w:r>
      <w:r w:rsidR="00D00D51" w:rsidRPr="00DE3886">
        <w:rPr>
          <w:sz w:val="28"/>
          <w:szCs w:val="28"/>
        </w:rPr>
        <w:t xml:space="preserve"> </w:t>
      </w:r>
      <w:r w:rsidR="00D00D51" w:rsidRPr="00DE3886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412804" w:rsidRPr="00DE3886">
        <w:rPr>
          <w:rFonts w:ascii="Times New Roman" w:hAnsi="Times New Roman" w:cs="Times New Roman"/>
          <w:sz w:val="28"/>
          <w:szCs w:val="28"/>
        </w:rPr>
        <w:t>при определенных заболеваниях</w:t>
      </w:r>
      <w:r w:rsidR="00537D86">
        <w:rPr>
          <w:rFonts w:ascii="Times New Roman" w:hAnsi="Times New Roman" w:cs="Times New Roman"/>
          <w:sz w:val="28"/>
          <w:szCs w:val="28"/>
        </w:rPr>
        <w:t>.</w:t>
      </w:r>
    </w:p>
    <w:p w:rsidR="001E679F" w:rsidRPr="00DE3886" w:rsidRDefault="00527844" w:rsidP="00DE3886">
      <w:pPr>
        <w:pStyle w:val="a3"/>
        <w:spacing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3886">
        <w:rPr>
          <w:rFonts w:ascii="Times New Roman" w:hAnsi="Times New Roman" w:cs="Times New Roman"/>
          <w:sz w:val="28"/>
          <w:szCs w:val="28"/>
        </w:rPr>
        <w:t>Во время теплового удара нарушается терморегуляци</w:t>
      </w:r>
      <w:r w:rsidR="00C67FFC">
        <w:rPr>
          <w:rFonts w:ascii="Times New Roman" w:hAnsi="Times New Roman" w:cs="Times New Roman"/>
          <w:sz w:val="28"/>
          <w:szCs w:val="28"/>
        </w:rPr>
        <w:t>я</w:t>
      </w:r>
      <w:r w:rsidR="00412804" w:rsidRPr="00DE3886">
        <w:rPr>
          <w:rFonts w:ascii="Times New Roman" w:hAnsi="Times New Roman" w:cs="Times New Roman"/>
          <w:sz w:val="28"/>
          <w:szCs w:val="28"/>
        </w:rPr>
        <w:t>, болит голова, повышается температура тела; дыхание становится частым</w:t>
      </w:r>
      <w:r w:rsidR="00D87614">
        <w:rPr>
          <w:rFonts w:ascii="Times New Roman" w:hAnsi="Times New Roman" w:cs="Times New Roman"/>
          <w:sz w:val="28"/>
          <w:szCs w:val="28"/>
        </w:rPr>
        <w:t>,</w:t>
      </w:r>
      <w:r w:rsidR="00412804" w:rsidRPr="00DE3886">
        <w:rPr>
          <w:rFonts w:ascii="Times New Roman" w:hAnsi="Times New Roman" w:cs="Times New Roman"/>
          <w:sz w:val="28"/>
          <w:szCs w:val="28"/>
        </w:rPr>
        <w:t xml:space="preserve"> меняется поведение человека</w:t>
      </w:r>
      <w:r w:rsidR="00412804" w:rsidRPr="00DE3886">
        <w:rPr>
          <w:sz w:val="28"/>
          <w:szCs w:val="28"/>
        </w:rPr>
        <w:t xml:space="preserve">, </w:t>
      </w:r>
      <w:r w:rsidR="00412804" w:rsidRPr="00DE3886">
        <w:rPr>
          <w:rFonts w:ascii="Times New Roman" w:hAnsi="Times New Roman" w:cs="Times New Roman"/>
          <w:sz w:val="28"/>
          <w:szCs w:val="28"/>
        </w:rPr>
        <w:t>нарушается потоотделение,</w:t>
      </w:r>
      <w:r w:rsidR="00412804" w:rsidRPr="00DE3886">
        <w:rPr>
          <w:sz w:val="28"/>
          <w:szCs w:val="28"/>
        </w:rPr>
        <w:t xml:space="preserve"> </w:t>
      </w:r>
      <w:r w:rsidR="00412804" w:rsidRPr="00DE3886">
        <w:rPr>
          <w:rFonts w:ascii="Times New Roman" w:hAnsi="Times New Roman" w:cs="Times New Roman"/>
          <w:sz w:val="28"/>
          <w:szCs w:val="28"/>
        </w:rPr>
        <w:t>появляются</w:t>
      </w:r>
      <w:r w:rsidR="00412804" w:rsidRPr="00DE3886">
        <w:rPr>
          <w:sz w:val="28"/>
          <w:szCs w:val="28"/>
        </w:rPr>
        <w:t xml:space="preserve"> </w:t>
      </w:r>
      <w:r w:rsidR="00412804" w:rsidRPr="00DE3886">
        <w:rPr>
          <w:rFonts w:ascii="Times New Roman" w:hAnsi="Times New Roman" w:cs="Times New Roman"/>
          <w:sz w:val="28"/>
          <w:szCs w:val="28"/>
        </w:rPr>
        <w:t>спутанность сознания, дезориентация, раздражительность, несвязная речь, галлюцинации, судороги, а также потеря сознания.</w:t>
      </w:r>
    </w:p>
    <w:p w:rsidR="00412804" w:rsidRPr="00DE3886" w:rsidRDefault="00412804" w:rsidP="00DE3886">
      <w:pPr>
        <w:pStyle w:val="a3"/>
        <w:spacing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3886">
        <w:rPr>
          <w:rFonts w:ascii="Times New Roman" w:hAnsi="Times New Roman" w:cs="Times New Roman"/>
          <w:sz w:val="28"/>
          <w:szCs w:val="28"/>
        </w:rPr>
        <w:t xml:space="preserve">Управление Департамента ГОЧСиПБ по СЗАО г. Москвы рекомендует в случае оказания первой помощи </w:t>
      </w:r>
      <w:r w:rsidR="0008416B" w:rsidRPr="00DE3886">
        <w:rPr>
          <w:rFonts w:ascii="Times New Roman" w:hAnsi="Times New Roman" w:cs="Times New Roman"/>
          <w:sz w:val="28"/>
          <w:szCs w:val="28"/>
        </w:rPr>
        <w:t>пострадавшему от теплового удара вызвать скорую помощь, а до ее прибытия действовать следующим образом:</w:t>
      </w:r>
    </w:p>
    <w:p w:rsidR="0008416B" w:rsidRPr="00DE3886" w:rsidRDefault="0008416B" w:rsidP="00DE388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3886">
        <w:rPr>
          <w:rFonts w:ascii="Times New Roman" w:hAnsi="Times New Roman" w:cs="Times New Roman"/>
          <w:sz w:val="28"/>
          <w:szCs w:val="28"/>
        </w:rPr>
        <w:t xml:space="preserve"> Переместить пострадавшего в прохладное, затененное место.</w:t>
      </w:r>
    </w:p>
    <w:p w:rsidR="0008416B" w:rsidRPr="00DE3886" w:rsidRDefault="0008416B" w:rsidP="00DE3886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E3886">
        <w:rPr>
          <w:rFonts w:ascii="Times New Roman" w:hAnsi="Times New Roman" w:cs="Times New Roman"/>
          <w:sz w:val="28"/>
          <w:szCs w:val="28"/>
        </w:rPr>
        <w:t xml:space="preserve"> Освободить от одежды: снять </w:t>
      </w:r>
      <w:r w:rsidR="00A97E43">
        <w:rPr>
          <w:rFonts w:ascii="Times New Roman" w:hAnsi="Times New Roman" w:cs="Times New Roman"/>
          <w:sz w:val="28"/>
          <w:szCs w:val="28"/>
        </w:rPr>
        <w:t>плотно обтягивающие</w:t>
      </w:r>
      <w:r w:rsidRPr="00DE3886">
        <w:rPr>
          <w:rFonts w:ascii="Times New Roman" w:hAnsi="Times New Roman" w:cs="Times New Roman"/>
          <w:sz w:val="28"/>
          <w:szCs w:val="28"/>
        </w:rPr>
        <w:t xml:space="preserve"> элементы,</w:t>
      </w:r>
      <w:r w:rsidRPr="00DE3886">
        <w:rPr>
          <w:sz w:val="28"/>
          <w:szCs w:val="28"/>
        </w:rPr>
        <w:t xml:space="preserve"> </w:t>
      </w:r>
      <w:r w:rsidRPr="00DE3886">
        <w:rPr>
          <w:rFonts w:ascii="Times New Roman" w:hAnsi="Times New Roman" w:cs="Times New Roman"/>
          <w:sz w:val="28"/>
          <w:szCs w:val="28"/>
        </w:rPr>
        <w:t>обувь, расстегнуть воротник.</w:t>
      </w:r>
    </w:p>
    <w:p w:rsidR="0008416B" w:rsidRPr="00DE3886" w:rsidRDefault="0008416B" w:rsidP="00DE388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3886">
        <w:rPr>
          <w:rFonts w:ascii="Times New Roman" w:hAnsi="Times New Roman" w:cs="Times New Roman"/>
          <w:sz w:val="28"/>
          <w:szCs w:val="28"/>
        </w:rPr>
        <w:t>Положить человека на спину, приподняв ноги. При рвоте повернуть его голову набок.</w:t>
      </w:r>
    </w:p>
    <w:p w:rsidR="0008416B" w:rsidRPr="00DE3886" w:rsidRDefault="0008416B" w:rsidP="00DE388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3886">
        <w:rPr>
          <w:rFonts w:ascii="Times New Roman" w:hAnsi="Times New Roman" w:cs="Times New Roman"/>
          <w:sz w:val="28"/>
          <w:szCs w:val="28"/>
        </w:rPr>
        <w:t xml:space="preserve"> Начать охлаждение: обернуть тело влажной тканью или протирать прохладной водой. Приложить лед (завернутый в полотенце!) или холодные компрессы к крупным сосудам: на шею, подмышки, паховую область и под колени.</w:t>
      </w:r>
    </w:p>
    <w:p w:rsidR="0008416B" w:rsidRPr="00DE3886" w:rsidRDefault="0008416B" w:rsidP="00DE3886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3886">
        <w:rPr>
          <w:rFonts w:ascii="Times New Roman" w:hAnsi="Times New Roman" w:cs="Times New Roman"/>
          <w:sz w:val="28"/>
          <w:szCs w:val="28"/>
        </w:rPr>
        <w:t>Обеспечить</w:t>
      </w:r>
      <w:r w:rsidR="00C67FFC">
        <w:rPr>
          <w:rFonts w:ascii="Times New Roman" w:hAnsi="Times New Roman" w:cs="Times New Roman"/>
          <w:sz w:val="28"/>
          <w:szCs w:val="28"/>
        </w:rPr>
        <w:t xml:space="preserve"> приток воздуха: включить</w:t>
      </w:r>
      <w:r w:rsidRPr="00DE3886">
        <w:rPr>
          <w:rFonts w:ascii="Times New Roman" w:hAnsi="Times New Roman" w:cs="Times New Roman"/>
          <w:sz w:val="28"/>
          <w:szCs w:val="28"/>
        </w:rPr>
        <w:t xml:space="preserve"> вентилятор или обмахива</w:t>
      </w:r>
      <w:r w:rsidR="00C67FFC">
        <w:rPr>
          <w:rFonts w:ascii="Times New Roman" w:hAnsi="Times New Roman" w:cs="Times New Roman"/>
          <w:sz w:val="28"/>
          <w:szCs w:val="28"/>
        </w:rPr>
        <w:t>ть</w:t>
      </w:r>
      <w:r w:rsidRPr="00DE3886">
        <w:rPr>
          <w:rFonts w:ascii="Times New Roman" w:hAnsi="Times New Roman" w:cs="Times New Roman"/>
          <w:sz w:val="28"/>
          <w:szCs w:val="28"/>
        </w:rPr>
        <w:t xml:space="preserve"> пострадавшего.</w:t>
      </w:r>
    </w:p>
    <w:p w:rsidR="0008416B" w:rsidRPr="00C67FFC" w:rsidRDefault="0008416B" w:rsidP="00C67FFC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3886">
        <w:rPr>
          <w:rFonts w:ascii="Times New Roman" w:hAnsi="Times New Roman" w:cs="Times New Roman"/>
          <w:sz w:val="28"/>
          <w:szCs w:val="28"/>
        </w:rPr>
        <w:t>Дать пить прохладную воду.</w:t>
      </w:r>
    </w:p>
    <w:p w:rsidR="0008416B" w:rsidRPr="00DE3886" w:rsidRDefault="0008416B" w:rsidP="00C67FFC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E3886">
        <w:rPr>
          <w:rFonts w:ascii="Times New Roman" w:hAnsi="Times New Roman" w:cs="Times New Roman"/>
          <w:sz w:val="28"/>
          <w:szCs w:val="28"/>
        </w:rPr>
        <w:lastRenderedPageBreak/>
        <w:t>Запрещается:</w:t>
      </w:r>
    </w:p>
    <w:p w:rsidR="0008416B" w:rsidRPr="00DE3886" w:rsidRDefault="0008416B" w:rsidP="00DE3886">
      <w:pPr>
        <w:pStyle w:val="a3"/>
        <w:numPr>
          <w:ilvl w:val="0"/>
          <w:numId w:val="3"/>
        </w:numPr>
        <w:spacing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DE3886">
        <w:rPr>
          <w:rFonts w:ascii="Times New Roman" w:hAnsi="Times New Roman" w:cs="Times New Roman"/>
          <w:sz w:val="28"/>
          <w:szCs w:val="28"/>
        </w:rPr>
        <w:t>Давать жаропонижающие (парацетамол, ибупрофен) — они не работают при тепловом ударе и могут навредить.</w:t>
      </w:r>
    </w:p>
    <w:p w:rsidR="0008416B" w:rsidRPr="00DE3886" w:rsidRDefault="0008416B" w:rsidP="00DE3886">
      <w:pPr>
        <w:pStyle w:val="a3"/>
        <w:numPr>
          <w:ilvl w:val="0"/>
          <w:numId w:val="3"/>
        </w:numPr>
        <w:spacing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DE3886">
        <w:rPr>
          <w:rFonts w:ascii="Times New Roman" w:hAnsi="Times New Roman" w:cs="Times New Roman"/>
          <w:sz w:val="28"/>
          <w:szCs w:val="28"/>
        </w:rPr>
        <w:t>Использовать для обтирания спирт или водку (они всасываются через кожу, что только усугубит интоксикацию).</w:t>
      </w:r>
    </w:p>
    <w:p w:rsidR="0008416B" w:rsidRPr="00DE3886" w:rsidRDefault="0008416B" w:rsidP="00DE3886">
      <w:pPr>
        <w:pStyle w:val="a3"/>
        <w:numPr>
          <w:ilvl w:val="0"/>
          <w:numId w:val="3"/>
        </w:numPr>
        <w:spacing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DE3886">
        <w:rPr>
          <w:rFonts w:ascii="Times New Roman" w:hAnsi="Times New Roman" w:cs="Times New Roman"/>
          <w:sz w:val="28"/>
          <w:szCs w:val="28"/>
        </w:rPr>
        <w:t>Пить алкоголь, кофе или крепкий чай, так как они усиливают обезвоживание.</w:t>
      </w:r>
    </w:p>
    <w:p w:rsidR="001F1057" w:rsidRPr="00C67FFC" w:rsidRDefault="0008416B" w:rsidP="00C67FFC">
      <w:pPr>
        <w:pStyle w:val="a3"/>
        <w:numPr>
          <w:ilvl w:val="0"/>
          <w:numId w:val="3"/>
        </w:numPr>
        <w:spacing w:line="36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DE3886">
        <w:rPr>
          <w:rFonts w:ascii="Times New Roman" w:hAnsi="Times New Roman" w:cs="Times New Roman"/>
          <w:sz w:val="28"/>
          <w:szCs w:val="28"/>
        </w:rPr>
        <w:t>Резко погружать пострадавшего в ледяную воду (это может вызвать спазм</w:t>
      </w:r>
      <w:r w:rsidR="001F1057" w:rsidRPr="00DE3886">
        <w:rPr>
          <w:rFonts w:ascii="Times New Roman" w:hAnsi="Times New Roman" w:cs="Times New Roman"/>
          <w:sz w:val="28"/>
          <w:szCs w:val="28"/>
        </w:rPr>
        <w:t xml:space="preserve"> сосудов или остановку сердца).</w:t>
      </w:r>
    </w:p>
    <w:p w:rsidR="0008416B" w:rsidRPr="00DE3886" w:rsidRDefault="001F1057" w:rsidP="00DE3886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E3886">
        <w:rPr>
          <w:rFonts w:ascii="Times New Roman" w:hAnsi="Times New Roman" w:cs="Times New Roman"/>
          <w:sz w:val="28"/>
          <w:szCs w:val="28"/>
        </w:rPr>
        <w:t>Как не допустить теплового удара:</w:t>
      </w:r>
    </w:p>
    <w:p w:rsidR="001F1057" w:rsidRDefault="001F1057" w:rsidP="00DE3886">
      <w:pPr>
        <w:pStyle w:val="a3"/>
        <w:numPr>
          <w:ilvl w:val="0"/>
          <w:numId w:val="4"/>
        </w:numPr>
        <w:spacing w:line="36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DE3886">
        <w:rPr>
          <w:rFonts w:ascii="Times New Roman" w:hAnsi="Times New Roman" w:cs="Times New Roman"/>
          <w:sz w:val="28"/>
          <w:szCs w:val="28"/>
        </w:rPr>
        <w:t xml:space="preserve"> </w:t>
      </w:r>
      <w:r w:rsidR="003657EE" w:rsidRPr="00DE3886">
        <w:rPr>
          <w:rFonts w:ascii="Times New Roman" w:hAnsi="Times New Roman" w:cs="Times New Roman"/>
          <w:sz w:val="28"/>
          <w:szCs w:val="28"/>
        </w:rPr>
        <w:t>При низкой устойчивости к действию тепла, необходимо обязательно проводить акклиматизацию к высоким температурам: пить достаточное количество воды, соблюдать распорядок дня</w:t>
      </w:r>
      <w:r w:rsidR="00DE3886">
        <w:rPr>
          <w:rFonts w:ascii="Times New Roman" w:hAnsi="Times New Roman" w:cs="Times New Roman"/>
          <w:sz w:val="28"/>
          <w:szCs w:val="28"/>
        </w:rPr>
        <w:t xml:space="preserve">, есть как можно больше фруктов </w:t>
      </w:r>
      <w:r w:rsidR="00DE3886" w:rsidRPr="00DE3886">
        <w:rPr>
          <w:rFonts w:ascii="Times New Roman" w:hAnsi="Times New Roman" w:cs="Times New Roman"/>
          <w:sz w:val="28"/>
          <w:szCs w:val="28"/>
        </w:rPr>
        <w:t>и овощей</w:t>
      </w:r>
      <w:r w:rsidR="003657EE" w:rsidRPr="00DE3886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326AFB" w:rsidRDefault="00326AFB" w:rsidP="00326AFB">
      <w:pPr>
        <w:pStyle w:val="a3"/>
        <w:numPr>
          <w:ilvl w:val="0"/>
          <w:numId w:val="4"/>
        </w:numPr>
        <w:spacing w:line="360" w:lineRule="auto"/>
        <w:ind w:left="709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326AFB">
        <w:rPr>
          <w:rFonts w:ascii="Times New Roman" w:hAnsi="Times New Roman" w:cs="Times New Roman"/>
          <w:sz w:val="28"/>
          <w:szCs w:val="28"/>
        </w:rPr>
        <w:t>В период солнечной активности не находитесь под воздействием прямых солнечных лучей, выбирайте затененные места, находит</w:t>
      </w:r>
      <w:r>
        <w:rPr>
          <w:rFonts w:ascii="Times New Roman" w:hAnsi="Times New Roman" w:cs="Times New Roman"/>
          <w:sz w:val="28"/>
          <w:szCs w:val="28"/>
        </w:rPr>
        <w:t>есь</w:t>
      </w:r>
      <w:r w:rsidRPr="00326AFB">
        <w:rPr>
          <w:rFonts w:ascii="Times New Roman" w:hAnsi="Times New Roman" w:cs="Times New Roman"/>
          <w:sz w:val="28"/>
          <w:szCs w:val="28"/>
        </w:rPr>
        <w:t xml:space="preserve"> в помещении, оборудованном кондиционером.</w:t>
      </w:r>
    </w:p>
    <w:p w:rsidR="00326AFB" w:rsidRPr="00326AFB" w:rsidRDefault="00326AFB" w:rsidP="00326AFB">
      <w:pPr>
        <w:pStyle w:val="a3"/>
        <w:numPr>
          <w:ilvl w:val="0"/>
          <w:numId w:val="4"/>
        </w:numPr>
        <w:spacing w:line="36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326AFB">
        <w:rPr>
          <w:rFonts w:ascii="Times New Roman" w:hAnsi="Times New Roman" w:cs="Times New Roman"/>
          <w:sz w:val="28"/>
          <w:szCs w:val="28"/>
        </w:rPr>
        <w:t>Не забывайте о головных уборах – широкополые шляпы или кепки защитят от солнца</w:t>
      </w:r>
      <w:r w:rsidR="00AD5097">
        <w:rPr>
          <w:rFonts w:ascii="Times New Roman" w:hAnsi="Times New Roman" w:cs="Times New Roman"/>
          <w:sz w:val="28"/>
          <w:szCs w:val="28"/>
        </w:rPr>
        <w:t>.</w:t>
      </w:r>
    </w:p>
    <w:p w:rsidR="003657EE" w:rsidRPr="00326AFB" w:rsidRDefault="00326AFB" w:rsidP="00326AFB">
      <w:pPr>
        <w:pStyle w:val="a3"/>
        <w:numPr>
          <w:ilvl w:val="0"/>
          <w:numId w:val="4"/>
        </w:numPr>
        <w:spacing w:line="360" w:lineRule="auto"/>
        <w:ind w:hanging="71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Обтирайте</w:t>
      </w:r>
      <w:r w:rsidR="00DE3886" w:rsidRPr="00326AFB">
        <w:rPr>
          <w:rFonts w:ascii="Times New Roman" w:hAnsi="Times New Roman" w:cs="Times New Roman"/>
          <w:sz w:val="28"/>
          <w:szCs w:val="28"/>
        </w:rPr>
        <w:t xml:space="preserve"> кожу влажными салфетками.</w:t>
      </w:r>
    </w:p>
    <w:p w:rsidR="00326AFB" w:rsidRPr="00326AFB" w:rsidRDefault="00326AFB" w:rsidP="00326AFB">
      <w:pPr>
        <w:pStyle w:val="a3"/>
        <w:numPr>
          <w:ilvl w:val="0"/>
          <w:numId w:val="4"/>
        </w:numPr>
        <w:spacing w:line="36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Регулярно</w:t>
      </w:r>
      <w:r w:rsidRPr="00326AFB">
        <w:rPr>
          <w:rFonts w:ascii="Times New Roman" w:hAnsi="Times New Roman" w:cs="Times New Roman"/>
          <w:sz w:val="28"/>
          <w:szCs w:val="28"/>
        </w:rPr>
        <w:t xml:space="preserve"> проветрива</w:t>
      </w:r>
      <w:r>
        <w:rPr>
          <w:rFonts w:ascii="Times New Roman" w:hAnsi="Times New Roman" w:cs="Times New Roman"/>
          <w:sz w:val="28"/>
          <w:szCs w:val="28"/>
        </w:rPr>
        <w:t>йте</w:t>
      </w:r>
      <w:r w:rsidRPr="00326AFB">
        <w:rPr>
          <w:rFonts w:ascii="Times New Roman" w:hAnsi="Times New Roman" w:cs="Times New Roman"/>
          <w:sz w:val="28"/>
          <w:szCs w:val="28"/>
        </w:rPr>
        <w:t xml:space="preserve"> помещени</w:t>
      </w:r>
      <w:r w:rsidR="00AD5097">
        <w:rPr>
          <w:rFonts w:ascii="Times New Roman" w:hAnsi="Times New Roman" w:cs="Times New Roman"/>
          <w:sz w:val="28"/>
          <w:szCs w:val="28"/>
        </w:rPr>
        <w:t>я</w:t>
      </w:r>
      <w:r w:rsidRPr="00326AFB">
        <w:rPr>
          <w:rFonts w:ascii="Times New Roman" w:hAnsi="Times New Roman" w:cs="Times New Roman"/>
          <w:sz w:val="28"/>
          <w:szCs w:val="28"/>
        </w:rPr>
        <w:t xml:space="preserve">, особенно если нет кондиционера. Открытые окна и двери, создающие сквозняк, могут значительно снизить температуру в комнате. </w:t>
      </w:r>
    </w:p>
    <w:p w:rsidR="006724A4" w:rsidRPr="00DE3886" w:rsidRDefault="006724A4" w:rsidP="00DE3886">
      <w:pPr>
        <w:pStyle w:val="a3"/>
        <w:numPr>
          <w:ilvl w:val="0"/>
          <w:numId w:val="4"/>
        </w:numPr>
        <w:spacing w:line="36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DE3886">
        <w:rPr>
          <w:rFonts w:ascii="Times New Roman" w:hAnsi="Times New Roman" w:cs="Times New Roman"/>
          <w:sz w:val="28"/>
          <w:szCs w:val="28"/>
        </w:rPr>
        <w:t>Для</w:t>
      </w:r>
      <w:r w:rsidR="00DE3886" w:rsidRPr="00DE3886">
        <w:rPr>
          <w:rFonts w:ascii="Times New Roman" w:hAnsi="Times New Roman" w:cs="Times New Roman"/>
          <w:sz w:val="28"/>
          <w:szCs w:val="28"/>
        </w:rPr>
        <w:t xml:space="preserve"> </w:t>
      </w:r>
      <w:r w:rsidRPr="00DE3886">
        <w:rPr>
          <w:rFonts w:ascii="Times New Roman" w:hAnsi="Times New Roman" w:cs="Times New Roman"/>
          <w:sz w:val="28"/>
          <w:szCs w:val="28"/>
        </w:rPr>
        <w:t xml:space="preserve">выхода на улицу в знойную </w:t>
      </w:r>
      <w:r w:rsidR="00AD5097">
        <w:rPr>
          <w:rFonts w:ascii="Times New Roman" w:hAnsi="Times New Roman" w:cs="Times New Roman"/>
          <w:sz w:val="28"/>
          <w:szCs w:val="28"/>
        </w:rPr>
        <w:t>погоду,</w:t>
      </w:r>
      <w:r w:rsidR="00A97E43">
        <w:rPr>
          <w:rFonts w:ascii="Times New Roman" w:hAnsi="Times New Roman" w:cs="Times New Roman"/>
          <w:sz w:val="28"/>
          <w:szCs w:val="28"/>
        </w:rPr>
        <w:t xml:space="preserve"> </w:t>
      </w:r>
      <w:r w:rsidRPr="00DE3886">
        <w:rPr>
          <w:rFonts w:ascii="Times New Roman" w:hAnsi="Times New Roman" w:cs="Times New Roman"/>
          <w:sz w:val="28"/>
          <w:szCs w:val="28"/>
        </w:rPr>
        <w:t>подбира</w:t>
      </w:r>
      <w:r w:rsidR="00AD5097">
        <w:rPr>
          <w:rFonts w:ascii="Times New Roman" w:hAnsi="Times New Roman" w:cs="Times New Roman"/>
          <w:sz w:val="28"/>
          <w:szCs w:val="28"/>
        </w:rPr>
        <w:t>й</w:t>
      </w:r>
      <w:r w:rsidRPr="00DE3886">
        <w:rPr>
          <w:rFonts w:ascii="Times New Roman" w:hAnsi="Times New Roman" w:cs="Times New Roman"/>
          <w:sz w:val="28"/>
          <w:szCs w:val="28"/>
        </w:rPr>
        <w:t>т</w:t>
      </w:r>
      <w:r w:rsidR="00AD5097">
        <w:rPr>
          <w:rFonts w:ascii="Times New Roman" w:hAnsi="Times New Roman" w:cs="Times New Roman"/>
          <w:sz w:val="28"/>
          <w:szCs w:val="28"/>
        </w:rPr>
        <w:t>е</w:t>
      </w:r>
      <w:r w:rsidRPr="00DE3886">
        <w:rPr>
          <w:rFonts w:ascii="Times New Roman" w:hAnsi="Times New Roman" w:cs="Times New Roman"/>
          <w:sz w:val="28"/>
          <w:szCs w:val="28"/>
        </w:rPr>
        <w:t xml:space="preserve"> одежду из легких натуральных материалов</w:t>
      </w:r>
      <w:r w:rsidR="00DE3886" w:rsidRPr="00DE3886">
        <w:rPr>
          <w:rFonts w:ascii="Times New Roman" w:hAnsi="Times New Roman" w:cs="Times New Roman"/>
          <w:sz w:val="28"/>
          <w:szCs w:val="28"/>
        </w:rPr>
        <w:t xml:space="preserve"> светлых тонов.</w:t>
      </w:r>
    </w:p>
    <w:p w:rsidR="00DE3886" w:rsidRPr="00DE3886" w:rsidRDefault="00DE3886" w:rsidP="00DE3886">
      <w:pPr>
        <w:pStyle w:val="a3"/>
        <w:numPr>
          <w:ilvl w:val="0"/>
          <w:numId w:val="4"/>
        </w:numPr>
        <w:spacing w:line="36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DE3886">
        <w:rPr>
          <w:rFonts w:ascii="Times New Roman" w:hAnsi="Times New Roman" w:cs="Times New Roman"/>
          <w:sz w:val="28"/>
          <w:szCs w:val="28"/>
        </w:rPr>
        <w:t>Водителям</w:t>
      </w:r>
      <w:r w:rsidR="00326AFB">
        <w:rPr>
          <w:rFonts w:ascii="Times New Roman" w:hAnsi="Times New Roman" w:cs="Times New Roman"/>
          <w:sz w:val="28"/>
          <w:szCs w:val="28"/>
        </w:rPr>
        <w:t>:</w:t>
      </w:r>
      <w:r w:rsidRPr="00DE3886">
        <w:rPr>
          <w:rFonts w:ascii="Times New Roman" w:hAnsi="Times New Roman" w:cs="Times New Roman"/>
          <w:sz w:val="28"/>
          <w:szCs w:val="28"/>
        </w:rPr>
        <w:t xml:space="preserve"> прежде чем сесть в салон автомобиля, с</w:t>
      </w:r>
      <w:r>
        <w:rPr>
          <w:rFonts w:ascii="Times New Roman" w:hAnsi="Times New Roman" w:cs="Times New Roman"/>
          <w:sz w:val="28"/>
          <w:szCs w:val="28"/>
        </w:rPr>
        <w:t xml:space="preserve">тоявшего в </w:t>
      </w:r>
      <w:r w:rsidR="00A77ABA">
        <w:rPr>
          <w:rFonts w:ascii="Times New Roman" w:hAnsi="Times New Roman" w:cs="Times New Roman"/>
          <w:sz w:val="28"/>
          <w:szCs w:val="28"/>
        </w:rPr>
        <w:t xml:space="preserve">солнечную </w:t>
      </w:r>
      <w:r w:rsidRPr="00DE3886">
        <w:rPr>
          <w:rFonts w:ascii="Times New Roman" w:hAnsi="Times New Roman" w:cs="Times New Roman"/>
          <w:sz w:val="28"/>
          <w:szCs w:val="28"/>
        </w:rPr>
        <w:t xml:space="preserve">погоду под </w:t>
      </w:r>
      <w:r w:rsidR="00D87614">
        <w:rPr>
          <w:rFonts w:ascii="Times New Roman" w:hAnsi="Times New Roman" w:cs="Times New Roman"/>
          <w:sz w:val="28"/>
          <w:szCs w:val="28"/>
        </w:rPr>
        <w:t>открытым</w:t>
      </w:r>
      <w:r w:rsidRPr="00DE3886">
        <w:rPr>
          <w:rFonts w:ascii="Times New Roman" w:hAnsi="Times New Roman" w:cs="Times New Roman"/>
          <w:sz w:val="28"/>
          <w:szCs w:val="28"/>
        </w:rPr>
        <w:t xml:space="preserve"> небом,</w:t>
      </w:r>
      <w:r w:rsidR="00C67FFC">
        <w:rPr>
          <w:rFonts w:ascii="Times New Roman" w:hAnsi="Times New Roman" w:cs="Times New Roman"/>
          <w:sz w:val="28"/>
          <w:szCs w:val="28"/>
        </w:rPr>
        <w:t xml:space="preserve"> необходимо </w:t>
      </w:r>
      <w:r w:rsidRPr="00DE3886">
        <w:rPr>
          <w:rFonts w:ascii="Times New Roman" w:hAnsi="Times New Roman" w:cs="Times New Roman"/>
          <w:sz w:val="28"/>
          <w:szCs w:val="28"/>
        </w:rPr>
        <w:t xml:space="preserve">открыть все </w:t>
      </w:r>
      <w:r w:rsidR="00C67FFC">
        <w:rPr>
          <w:rFonts w:ascii="Times New Roman" w:hAnsi="Times New Roman" w:cs="Times New Roman"/>
          <w:sz w:val="28"/>
          <w:szCs w:val="28"/>
        </w:rPr>
        <w:t>двери для</w:t>
      </w:r>
      <w:r w:rsidRPr="00DE3886">
        <w:rPr>
          <w:rFonts w:ascii="Times New Roman" w:hAnsi="Times New Roman" w:cs="Times New Roman"/>
          <w:sz w:val="28"/>
          <w:szCs w:val="28"/>
        </w:rPr>
        <w:t xml:space="preserve"> сквозного проветривания.</w:t>
      </w:r>
    </w:p>
    <w:sectPr w:rsidR="00DE3886" w:rsidRPr="00DE3886" w:rsidSect="00E2366D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637DD"/>
    <w:multiLevelType w:val="hybridMultilevel"/>
    <w:tmpl w:val="B0A673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364F15"/>
    <w:multiLevelType w:val="hybridMultilevel"/>
    <w:tmpl w:val="40A8E82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304B7A1E"/>
    <w:multiLevelType w:val="hybridMultilevel"/>
    <w:tmpl w:val="1EA04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C27748"/>
    <w:multiLevelType w:val="hybridMultilevel"/>
    <w:tmpl w:val="2F62449C"/>
    <w:lvl w:ilvl="0" w:tplc="8EEEAE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4B6"/>
    <w:rsid w:val="0008416B"/>
    <w:rsid w:val="00136A2D"/>
    <w:rsid w:val="001E16A8"/>
    <w:rsid w:val="001E679F"/>
    <w:rsid w:val="001F1057"/>
    <w:rsid w:val="00326AFB"/>
    <w:rsid w:val="00365378"/>
    <w:rsid w:val="003657EE"/>
    <w:rsid w:val="00381291"/>
    <w:rsid w:val="00412804"/>
    <w:rsid w:val="00527844"/>
    <w:rsid w:val="00537D86"/>
    <w:rsid w:val="005C0621"/>
    <w:rsid w:val="006724A4"/>
    <w:rsid w:val="0088147C"/>
    <w:rsid w:val="009D7B4B"/>
    <w:rsid w:val="009F19D1"/>
    <w:rsid w:val="00A67262"/>
    <w:rsid w:val="00A77ABA"/>
    <w:rsid w:val="00A97E43"/>
    <w:rsid w:val="00AD5097"/>
    <w:rsid w:val="00B4519C"/>
    <w:rsid w:val="00C41B68"/>
    <w:rsid w:val="00C67FFC"/>
    <w:rsid w:val="00D00D51"/>
    <w:rsid w:val="00D87614"/>
    <w:rsid w:val="00DA1C07"/>
    <w:rsid w:val="00DA5988"/>
    <w:rsid w:val="00DE3886"/>
    <w:rsid w:val="00E154B6"/>
    <w:rsid w:val="00E2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BF849"/>
  <w15:chartTrackingRefBased/>
  <w15:docId w15:val="{FCC4D23B-A2E7-4648-964E-92E937F1C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67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3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2808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48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45407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96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180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971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675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172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601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Юрьевна</dc:creator>
  <cp:keywords/>
  <dc:description/>
  <cp:lastModifiedBy>Перфилова Елена Юрьевн</cp:lastModifiedBy>
  <cp:revision>2</cp:revision>
  <dcterms:created xsi:type="dcterms:W3CDTF">2026-06-04T07:54:00Z</dcterms:created>
  <dcterms:modified xsi:type="dcterms:W3CDTF">2026-06-04T07:54:00Z</dcterms:modified>
</cp:coreProperties>
</file>